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C2" w:rsidRPr="003A432B" w:rsidRDefault="00F74E28" w:rsidP="003A432B">
      <w:pPr>
        <w:spacing w:after="0"/>
        <w:jc w:val="center"/>
        <w:rPr>
          <w:b/>
        </w:rPr>
      </w:pPr>
      <w:r w:rsidRPr="003A432B">
        <w:rPr>
          <w:b/>
        </w:rPr>
        <w:t>Government College For Women, Bastara, Karnal</w:t>
      </w:r>
    </w:p>
    <w:p w:rsidR="00F74E28" w:rsidRDefault="00F74E28" w:rsidP="003A432B">
      <w:pPr>
        <w:spacing w:after="0"/>
        <w:jc w:val="center"/>
      </w:pPr>
      <w:r>
        <w:t>Session – 2020-2021</w:t>
      </w:r>
    </w:p>
    <w:p w:rsidR="00F74E28" w:rsidRDefault="00F74E28" w:rsidP="003A432B">
      <w:pPr>
        <w:spacing w:after="0"/>
        <w:jc w:val="center"/>
      </w:pPr>
      <w:r>
        <w:t>Weekly Lesson Plan</w:t>
      </w:r>
    </w:p>
    <w:p w:rsidR="00F74E28" w:rsidRDefault="003A432B" w:rsidP="003A432B">
      <w:pPr>
        <w:tabs>
          <w:tab w:val="left" w:pos="1946"/>
          <w:tab w:val="center" w:pos="4680"/>
        </w:tabs>
        <w:spacing w:after="0"/>
      </w:pPr>
      <w:r>
        <w:tab/>
      </w:r>
      <w:r>
        <w:tab/>
      </w:r>
      <w:r w:rsidR="00F74E28">
        <w:t>Class</w:t>
      </w:r>
      <w:r>
        <w:t>— B.A. IST SEM</w:t>
      </w:r>
    </w:p>
    <w:p w:rsidR="00F74E28" w:rsidRDefault="00F74E28" w:rsidP="003A432B">
      <w:pPr>
        <w:spacing w:after="0"/>
        <w:jc w:val="center"/>
      </w:pPr>
      <w:r>
        <w:t>Subject-</w:t>
      </w:r>
      <w:r w:rsidR="003A432B">
        <w:t xml:space="preserve"> Micro Economics</w:t>
      </w:r>
    </w:p>
    <w:p w:rsidR="003A432B" w:rsidRDefault="003A432B" w:rsidP="003A432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F74E28" w:rsidTr="00F74E28">
        <w:tc>
          <w:tcPr>
            <w:tcW w:w="1728" w:type="dxa"/>
          </w:tcPr>
          <w:p w:rsidR="00F74E28" w:rsidRDefault="00F74E28">
            <w:r>
              <w:t>Week</w:t>
            </w:r>
          </w:p>
        </w:tc>
        <w:tc>
          <w:tcPr>
            <w:tcW w:w="7848" w:type="dxa"/>
          </w:tcPr>
          <w:p w:rsidR="00F74E28" w:rsidRDefault="00F74E28">
            <w:r>
              <w:t>Topic</w:t>
            </w:r>
          </w:p>
        </w:tc>
      </w:tr>
      <w:tr w:rsidR="00F74E28" w:rsidTr="00F74E28">
        <w:tc>
          <w:tcPr>
            <w:tcW w:w="1728" w:type="dxa"/>
          </w:tcPr>
          <w:p w:rsidR="00F74E28" w:rsidRDefault="00F74E28">
            <w:r>
              <w:t>17-11-2020 to 21-11-2020</w:t>
            </w:r>
          </w:p>
        </w:tc>
        <w:tc>
          <w:tcPr>
            <w:tcW w:w="7848" w:type="dxa"/>
          </w:tcPr>
          <w:p w:rsidR="00F74E28" w:rsidRDefault="00082B12">
            <w:r>
              <w:t>Nature and Scope of Economics</w:t>
            </w:r>
          </w:p>
        </w:tc>
      </w:tr>
      <w:tr w:rsidR="00F74E28" w:rsidTr="00F74E28">
        <w:tc>
          <w:tcPr>
            <w:tcW w:w="1728" w:type="dxa"/>
          </w:tcPr>
          <w:p w:rsidR="00F74E28" w:rsidRDefault="00F74E28">
            <w:r>
              <w:t>23-11-2020 to 28-11-2020</w:t>
            </w:r>
          </w:p>
        </w:tc>
        <w:tc>
          <w:tcPr>
            <w:tcW w:w="7848" w:type="dxa"/>
          </w:tcPr>
          <w:p w:rsidR="00F74E28" w:rsidRDefault="00082B12">
            <w:r>
              <w:t>Economic Problem: Scarcity and Choice</w:t>
            </w:r>
          </w:p>
        </w:tc>
      </w:tr>
      <w:tr w:rsidR="00F74E28" w:rsidTr="00F74E28">
        <w:tc>
          <w:tcPr>
            <w:tcW w:w="1728" w:type="dxa"/>
          </w:tcPr>
          <w:p w:rsidR="00F74E28" w:rsidRDefault="00F74E28">
            <w:r>
              <w:t>30-11-2020 to 05-12-2020</w:t>
            </w:r>
          </w:p>
        </w:tc>
        <w:tc>
          <w:tcPr>
            <w:tcW w:w="7848" w:type="dxa"/>
          </w:tcPr>
          <w:p w:rsidR="00F74E28" w:rsidRDefault="00082B12">
            <w:r>
              <w:t>Economic System : Characteristics and Functions</w:t>
            </w:r>
          </w:p>
        </w:tc>
      </w:tr>
      <w:tr w:rsidR="00F74E28" w:rsidTr="00F74E28">
        <w:tc>
          <w:tcPr>
            <w:tcW w:w="1728" w:type="dxa"/>
          </w:tcPr>
          <w:p w:rsidR="00F74E28" w:rsidRDefault="00F74E28">
            <w:r>
              <w:t>07-12-2020 to 12-12-2020</w:t>
            </w:r>
          </w:p>
        </w:tc>
        <w:tc>
          <w:tcPr>
            <w:tcW w:w="7848" w:type="dxa"/>
          </w:tcPr>
          <w:p w:rsidR="00F74E28" w:rsidRDefault="003A432B">
            <w:r>
              <w:t>Theory of Demand</w:t>
            </w:r>
          </w:p>
        </w:tc>
      </w:tr>
      <w:tr w:rsidR="00F74E28" w:rsidTr="00F74E28">
        <w:tc>
          <w:tcPr>
            <w:tcW w:w="1728" w:type="dxa"/>
          </w:tcPr>
          <w:p w:rsidR="00F74E28" w:rsidRDefault="00F74E28">
            <w:r>
              <w:t>14-12-2020 to 19-12-2020</w:t>
            </w:r>
          </w:p>
        </w:tc>
        <w:tc>
          <w:tcPr>
            <w:tcW w:w="7848" w:type="dxa"/>
          </w:tcPr>
          <w:p w:rsidR="00F74E28" w:rsidRDefault="003A432B">
            <w:r>
              <w:t>Elasticity of Demand</w:t>
            </w:r>
          </w:p>
        </w:tc>
      </w:tr>
      <w:tr w:rsidR="00F74E28" w:rsidTr="00F74E28">
        <w:tc>
          <w:tcPr>
            <w:tcW w:w="1728" w:type="dxa"/>
          </w:tcPr>
          <w:p w:rsidR="00F74E28" w:rsidRDefault="00257903">
            <w:r>
              <w:t>21-12-2020 to 26-12-2020</w:t>
            </w:r>
          </w:p>
        </w:tc>
        <w:tc>
          <w:tcPr>
            <w:tcW w:w="7848" w:type="dxa"/>
          </w:tcPr>
          <w:p w:rsidR="00F74E28" w:rsidRDefault="003A432B">
            <w:r>
              <w:t>Utility Analysis and Consumer Equilibrium</w:t>
            </w:r>
          </w:p>
        </w:tc>
      </w:tr>
      <w:tr w:rsidR="00F74E28" w:rsidTr="00F74E28">
        <w:tc>
          <w:tcPr>
            <w:tcW w:w="1728" w:type="dxa"/>
          </w:tcPr>
          <w:p w:rsidR="00F74E28" w:rsidRDefault="00257903">
            <w:r>
              <w:t>28-12-2020 to 03-01-2021</w:t>
            </w:r>
          </w:p>
        </w:tc>
        <w:tc>
          <w:tcPr>
            <w:tcW w:w="7848" w:type="dxa"/>
          </w:tcPr>
          <w:p w:rsidR="00F74E28" w:rsidRDefault="00B061C1" w:rsidP="003A432B">
            <w:r>
              <w:t xml:space="preserve">Production Function  </w:t>
            </w:r>
          </w:p>
        </w:tc>
      </w:tr>
      <w:tr w:rsidR="00257903" w:rsidTr="00F74E28">
        <w:tc>
          <w:tcPr>
            <w:tcW w:w="1728" w:type="dxa"/>
          </w:tcPr>
          <w:p w:rsidR="00257903" w:rsidRDefault="00257903">
            <w:r>
              <w:t>04-01-2021 to 09-01-2021</w:t>
            </w:r>
          </w:p>
        </w:tc>
        <w:tc>
          <w:tcPr>
            <w:tcW w:w="7848" w:type="dxa"/>
          </w:tcPr>
          <w:p w:rsidR="00257903" w:rsidRDefault="003A432B" w:rsidP="003A432B">
            <w:r>
              <w:t xml:space="preserve">Laws of Production </w:t>
            </w:r>
          </w:p>
        </w:tc>
      </w:tr>
      <w:tr w:rsidR="00257903" w:rsidTr="00F74E28">
        <w:tc>
          <w:tcPr>
            <w:tcW w:w="1728" w:type="dxa"/>
          </w:tcPr>
          <w:p w:rsidR="00257903" w:rsidRDefault="00257903">
            <w:r>
              <w:t>11-01-2021 to 16-01-2021</w:t>
            </w:r>
          </w:p>
        </w:tc>
        <w:tc>
          <w:tcPr>
            <w:tcW w:w="7848" w:type="dxa"/>
          </w:tcPr>
          <w:p w:rsidR="00257903" w:rsidRDefault="003A432B" w:rsidP="003A432B">
            <w:r>
              <w:t xml:space="preserve">Supply And Elasticity of Supply </w:t>
            </w:r>
          </w:p>
        </w:tc>
      </w:tr>
      <w:tr w:rsidR="00257903" w:rsidTr="00F74E28">
        <w:tc>
          <w:tcPr>
            <w:tcW w:w="1728" w:type="dxa"/>
          </w:tcPr>
          <w:p w:rsidR="00257903" w:rsidRDefault="00257903">
            <w:r>
              <w:t xml:space="preserve">18-01-2021 to </w:t>
            </w:r>
            <w:r w:rsidR="003A432B">
              <w:t>23</w:t>
            </w:r>
            <w:r>
              <w:t>-01-2021</w:t>
            </w:r>
          </w:p>
        </w:tc>
        <w:tc>
          <w:tcPr>
            <w:tcW w:w="7848" w:type="dxa"/>
          </w:tcPr>
          <w:p w:rsidR="00257903" w:rsidRDefault="003A432B" w:rsidP="003A432B">
            <w:r>
              <w:t xml:space="preserve">Theory of Cost </w:t>
            </w:r>
          </w:p>
        </w:tc>
      </w:tr>
      <w:tr w:rsidR="00257903" w:rsidTr="00F74E28">
        <w:tc>
          <w:tcPr>
            <w:tcW w:w="1728" w:type="dxa"/>
          </w:tcPr>
          <w:p w:rsidR="00257903" w:rsidRDefault="003A432B">
            <w:r>
              <w:t>25</w:t>
            </w:r>
            <w:r w:rsidR="00257903">
              <w:t xml:space="preserve">-01-2021 to </w:t>
            </w:r>
            <w:r>
              <w:t>30</w:t>
            </w:r>
            <w:r w:rsidR="00082B12">
              <w:t>-01-2021</w:t>
            </w:r>
          </w:p>
        </w:tc>
        <w:tc>
          <w:tcPr>
            <w:tcW w:w="7848" w:type="dxa"/>
          </w:tcPr>
          <w:p w:rsidR="00257903" w:rsidRDefault="003A432B">
            <w:r>
              <w:t>Modern Theory of Cost</w:t>
            </w:r>
          </w:p>
        </w:tc>
      </w:tr>
      <w:tr w:rsidR="00257903" w:rsidTr="00F74E28">
        <w:tc>
          <w:tcPr>
            <w:tcW w:w="1728" w:type="dxa"/>
          </w:tcPr>
          <w:p w:rsidR="00257903" w:rsidRDefault="003A432B">
            <w:r>
              <w:t>01-02-2021 to 06</w:t>
            </w:r>
            <w:r w:rsidR="00082B12">
              <w:t>-02-2021</w:t>
            </w:r>
          </w:p>
        </w:tc>
        <w:tc>
          <w:tcPr>
            <w:tcW w:w="7848" w:type="dxa"/>
          </w:tcPr>
          <w:p w:rsidR="00257903" w:rsidRDefault="003A432B">
            <w:r>
              <w:t>Concept of Revenue</w:t>
            </w:r>
          </w:p>
        </w:tc>
      </w:tr>
      <w:tr w:rsidR="00257903" w:rsidTr="00F74E28">
        <w:tc>
          <w:tcPr>
            <w:tcW w:w="1728" w:type="dxa"/>
          </w:tcPr>
          <w:p w:rsidR="00257903" w:rsidRDefault="003A432B">
            <w:r>
              <w:t>08-02-2021 to 13</w:t>
            </w:r>
            <w:r w:rsidR="00082B12">
              <w:t>-02-2021</w:t>
            </w:r>
          </w:p>
        </w:tc>
        <w:tc>
          <w:tcPr>
            <w:tcW w:w="7848" w:type="dxa"/>
          </w:tcPr>
          <w:p w:rsidR="00257903" w:rsidRDefault="003A432B">
            <w:r>
              <w:t>Break Even Point</w:t>
            </w:r>
          </w:p>
        </w:tc>
      </w:tr>
      <w:tr w:rsidR="00257903" w:rsidTr="00F74E28">
        <w:tc>
          <w:tcPr>
            <w:tcW w:w="1728" w:type="dxa"/>
          </w:tcPr>
          <w:p w:rsidR="00257903" w:rsidRDefault="003A432B">
            <w:r>
              <w:t>15</w:t>
            </w:r>
            <w:r w:rsidR="00082B12">
              <w:t>-02-2021 to 22-02-2021</w:t>
            </w:r>
          </w:p>
        </w:tc>
        <w:tc>
          <w:tcPr>
            <w:tcW w:w="7848" w:type="dxa"/>
          </w:tcPr>
          <w:p w:rsidR="00257903" w:rsidRDefault="003A432B">
            <w:r>
              <w:t>Revision</w:t>
            </w:r>
          </w:p>
        </w:tc>
      </w:tr>
    </w:tbl>
    <w:p w:rsidR="00F74E28" w:rsidRDefault="00F74E28"/>
    <w:p w:rsidR="00082B12" w:rsidRDefault="00082B12"/>
    <w:p w:rsidR="00082B12" w:rsidRDefault="00082B12"/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Name of the Teacher</w:t>
      </w:r>
    </w:p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Dr. Meenu Anand</w:t>
      </w:r>
    </w:p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Assistant Prof. in Economics</w:t>
      </w:r>
    </w:p>
    <w:p w:rsidR="005C5CDE" w:rsidRDefault="005C5CDE" w:rsidP="00082B12">
      <w:pPr>
        <w:spacing w:after="0"/>
      </w:pPr>
    </w:p>
    <w:p w:rsidR="005C5CDE" w:rsidRDefault="005C5CDE" w:rsidP="00082B12">
      <w:pPr>
        <w:spacing w:after="0"/>
      </w:pPr>
    </w:p>
    <w:p w:rsidR="00082B12" w:rsidRPr="005C5CDE" w:rsidRDefault="00082B12" w:rsidP="005C5CDE">
      <w:pPr>
        <w:spacing w:after="0"/>
        <w:jc w:val="center"/>
        <w:rPr>
          <w:b/>
        </w:rPr>
      </w:pPr>
      <w:r w:rsidRPr="005C5CDE">
        <w:rPr>
          <w:b/>
        </w:rPr>
        <w:lastRenderedPageBreak/>
        <w:t>Government College For Women, Bastara, Karnal</w:t>
      </w:r>
    </w:p>
    <w:p w:rsidR="00082B12" w:rsidRDefault="00082B12" w:rsidP="005C5CDE">
      <w:pPr>
        <w:spacing w:after="0"/>
        <w:jc w:val="center"/>
      </w:pPr>
      <w:r>
        <w:t>Session – 2020-2021</w:t>
      </w:r>
    </w:p>
    <w:p w:rsidR="00082B12" w:rsidRDefault="00082B12" w:rsidP="005C5CDE">
      <w:pPr>
        <w:spacing w:after="0"/>
        <w:jc w:val="center"/>
      </w:pPr>
      <w:r>
        <w:t>Weekly Lesson Plan</w:t>
      </w:r>
    </w:p>
    <w:p w:rsidR="005C5CDE" w:rsidRDefault="00082B12" w:rsidP="005C5CDE">
      <w:pPr>
        <w:spacing w:after="0"/>
        <w:jc w:val="center"/>
      </w:pPr>
      <w:r>
        <w:t>Class—</w:t>
      </w:r>
      <w:r w:rsidR="005C5CDE">
        <w:t>B.Com 1</w:t>
      </w:r>
      <w:r w:rsidR="005C5CDE" w:rsidRPr="005C5CDE">
        <w:rPr>
          <w:vertAlign w:val="superscript"/>
        </w:rPr>
        <w:t>st</w:t>
      </w:r>
      <w:r w:rsidR="005C5CDE">
        <w:t xml:space="preserve"> Sem</w:t>
      </w:r>
    </w:p>
    <w:p w:rsidR="00082B12" w:rsidRDefault="00082B12" w:rsidP="005C5CDE">
      <w:pPr>
        <w:spacing w:after="0"/>
        <w:jc w:val="center"/>
      </w:pPr>
      <w:r>
        <w:t>Subject-</w:t>
      </w:r>
      <w:r w:rsidR="005C5CDE">
        <w:t xml:space="preserve"> Micro Economics</w:t>
      </w:r>
    </w:p>
    <w:p w:rsidR="005C5CDE" w:rsidRDefault="005C5CDE" w:rsidP="005C5CDE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082B12" w:rsidTr="00534EDC">
        <w:tc>
          <w:tcPr>
            <w:tcW w:w="1728" w:type="dxa"/>
          </w:tcPr>
          <w:p w:rsidR="00082B12" w:rsidRDefault="00082B12" w:rsidP="00534EDC">
            <w:r>
              <w:t>Week</w:t>
            </w:r>
          </w:p>
        </w:tc>
        <w:tc>
          <w:tcPr>
            <w:tcW w:w="7848" w:type="dxa"/>
          </w:tcPr>
          <w:p w:rsidR="00082B12" w:rsidRDefault="00082B12" w:rsidP="00534EDC">
            <w:r>
              <w:t>Topic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17-11-2020 to 21-11-2020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Nature and Scope of Economics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23-11-2020 to 28-11-2020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Micro and Macro Economics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30-11-2020 to 05-12-2020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Theory OF Demand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07-12-2020 to 12-12-2020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Elasticity of Demand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14-12-2020 to 19-12-2020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Cardinal Utility Approach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21-12-2020 to 26-12-2020</w:t>
            </w:r>
          </w:p>
        </w:tc>
        <w:tc>
          <w:tcPr>
            <w:tcW w:w="7848" w:type="dxa"/>
          </w:tcPr>
          <w:p w:rsidR="00082B12" w:rsidRDefault="005C5CDE" w:rsidP="00534EDC">
            <w:r>
              <w:t>Indifference Curve Analysis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28-12-2020 to 03-01-2021</w:t>
            </w:r>
          </w:p>
        </w:tc>
        <w:tc>
          <w:tcPr>
            <w:tcW w:w="7848" w:type="dxa"/>
          </w:tcPr>
          <w:p w:rsidR="00082B12" w:rsidRDefault="005C5CDE" w:rsidP="008D06F0">
            <w:r>
              <w:t xml:space="preserve">Production Function and 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04-01-2021 to 09-01-2021</w:t>
            </w:r>
          </w:p>
        </w:tc>
        <w:tc>
          <w:tcPr>
            <w:tcW w:w="7848" w:type="dxa"/>
          </w:tcPr>
          <w:p w:rsidR="00082B12" w:rsidRDefault="008D06F0" w:rsidP="00534EDC">
            <w:r>
              <w:t>Laws of Production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>11-01-2021 to 16-01-2021</w:t>
            </w:r>
          </w:p>
        </w:tc>
        <w:tc>
          <w:tcPr>
            <w:tcW w:w="7848" w:type="dxa"/>
          </w:tcPr>
          <w:p w:rsidR="00082B12" w:rsidRDefault="008D06F0" w:rsidP="00534EDC">
            <w:r>
              <w:t xml:space="preserve">Theory of Cost </w:t>
            </w:r>
          </w:p>
        </w:tc>
      </w:tr>
      <w:tr w:rsidR="00082B12" w:rsidTr="00534EDC">
        <w:tc>
          <w:tcPr>
            <w:tcW w:w="1728" w:type="dxa"/>
          </w:tcPr>
          <w:p w:rsidR="00082B12" w:rsidRDefault="00082B12" w:rsidP="00534EDC">
            <w:r>
              <w:t xml:space="preserve">18-01-2021 to </w:t>
            </w:r>
            <w:r w:rsidR="008D06F0">
              <w:t>23</w:t>
            </w:r>
            <w:r>
              <w:t>-01-2021</w:t>
            </w:r>
          </w:p>
        </w:tc>
        <w:tc>
          <w:tcPr>
            <w:tcW w:w="7848" w:type="dxa"/>
          </w:tcPr>
          <w:p w:rsidR="00082B12" w:rsidRDefault="008D06F0" w:rsidP="00534EDC">
            <w:r>
              <w:t>Modern Theory of Cost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25-01-2021 to 30-01-2021</w:t>
            </w:r>
          </w:p>
        </w:tc>
        <w:tc>
          <w:tcPr>
            <w:tcW w:w="7848" w:type="dxa"/>
          </w:tcPr>
          <w:p w:rsidR="008D06F0" w:rsidRDefault="008D06F0" w:rsidP="00534EDC">
            <w:r>
              <w:t>Price Determination Under Perfect Competition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01-02-2021 to 06-02-2021</w:t>
            </w:r>
          </w:p>
        </w:tc>
        <w:tc>
          <w:tcPr>
            <w:tcW w:w="7848" w:type="dxa"/>
          </w:tcPr>
          <w:p w:rsidR="008D06F0" w:rsidRDefault="008D06F0" w:rsidP="00534EDC">
            <w:r>
              <w:t>Equilibrium of Firm and Industry Under Perfect Competition</w:t>
            </w:r>
          </w:p>
        </w:tc>
      </w:tr>
      <w:tr w:rsidR="00B061C1" w:rsidTr="00534EDC">
        <w:tc>
          <w:tcPr>
            <w:tcW w:w="1728" w:type="dxa"/>
          </w:tcPr>
          <w:p w:rsidR="00B061C1" w:rsidRDefault="00B061C1" w:rsidP="00534EDC">
            <w:r>
              <w:t>08-02-2021 to 13-02-2021</w:t>
            </w:r>
          </w:p>
        </w:tc>
        <w:tc>
          <w:tcPr>
            <w:tcW w:w="7848" w:type="dxa"/>
          </w:tcPr>
          <w:p w:rsidR="00B061C1" w:rsidRDefault="00B061C1" w:rsidP="00A40791">
            <w:r>
              <w:t>Price Determination Under Monopoly</w:t>
            </w:r>
          </w:p>
          <w:p w:rsidR="00B061C1" w:rsidRDefault="00B061C1" w:rsidP="00B061C1">
            <w:r>
              <w:t>P</w:t>
            </w:r>
            <w:r>
              <w:t>r</w:t>
            </w:r>
            <w:r>
              <w:t>ice Determination Under Monopolistic Competition</w:t>
            </w:r>
          </w:p>
          <w:p w:rsidR="00B061C1" w:rsidRDefault="00B061C1" w:rsidP="00A40791"/>
        </w:tc>
      </w:tr>
      <w:tr w:rsidR="00B061C1" w:rsidTr="00534EDC">
        <w:tc>
          <w:tcPr>
            <w:tcW w:w="1728" w:type="dxa"/>
          </w:tcPr>
          <w:p w:rsidR="00B061C1" w:rsidRDefault="00B061C1" w:rsidP="00534EDC">
            <w:r>
              <w:t>15-02-2021 to 22-02-2021</w:t>
            </w:r>
          </w:p>
        </w:tc>
        <w:tc>
          <w:tcPr>
            <w:tcW w:w="7848" w:type="dxa"/>
          </w:tcPr>
          <w:p w:rsidR="00B061C1" w:rsidRDefault="00B061C1" w:rsidP="00534EDC">
            <w:r>
              <w:t>Revision</w:t>
            </w:r>
          </w:p>
        </w:tc>
      </w:tr>
    </w:tbl>
    <w:p w:rsidR="00082B12" w:rsidRDefault="00082B12" w:rsidP="00082B12"/>
    <w:p w:rsidR="00082B12" w:rsidRDefault="00082B12" w:rsidP="00082B12"/>
    <w:p w:rsidR="00082B12" w:rsidRDefault="00082B12" w:rsidP="00082B12"/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Name of the Teacher</w:t>
      </w:r>
    </w:p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Dr. Meenu Anand</w:t>
      </w:r>
    </w:p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Assistant Prof. in Economics</w:t>
      </w:r>
    </w:p>
    <w:p w:rsidR="008D06F0" w:rsidRDefault="008D06F0" w:rsidP="00082B12">
      <w:pPr>
        <w:spacing w:after="0"/>
      </w:pPr>
    </w:p>
    <w:p w:rsidR="008D06F0" w:rsidRDefault="008D06F0" w:rsidP="00082B12">
      <w:pPr>
        <w:spacing w:after="0"/>
      </w:pPr>
    </w:p>
    <w:p w:rsidR="00082B12" w:rsidRPr="008D06F0" w:rsidRDefault="00082B12" w:rsidP="008D06F0">
      <w:pPr>
        <w:spacing w:after="0"/>
        <w:jc w:val="center"/>
        <w:rPr>
          <w:b/>
        </w:rPr>
      </w:pPr>
      <w:r w:rsidRPr="008D06F0">
        <w:rPr>
          <w:b/>
        </w:rPr>
        <w:t>Government College For Women, Bastara, Karnal</w:t>
      </w:r>
    </w:p>
    <w:p w:rsidR="00082B12" w:rsidRDefault="00082B12" w:rsidP="008D06F0">
      <w:pPr>
        <w:spacing w:after="0"/>
        <w:jc w:val="center"/>
      </w:pPr>
      <w:r>
        <w:t>Session – 2020-2021</w:t>
      </w:r>
    </w:p>
    <w:p w:rsidR="00082B12" w:rsidRDefault="00082B12" w:rsidP="008D06F0">
      <w:pPr>
        <w:spacing w:after="0"/>
        <w:jc w:val="center"/>
      </w:pPr>
      <w:r>
        <w:t>Weekly Lesson Plan</w:t>
      </w:r>
    </w:p>
    <w:p w:rsidR="00082B12" w:rsidRDefault="00082B12" w:rsidP="008D06F0">
      <w:pPr>
        <w:spacing w:after="0"/>
        <w:jc w:val="center"/>
      </w:pPr>
      <w:r>
        <w:t>Class—</w:t>
      </w:r>
      <w:r w:rsidR="008D06F0">
        <w:t xml:space="preserve"> B.A. 3</w:t>
      </w:r>
      <w:r w:rsidR="008D06F0" w:rsidRPr="008D06F0">
        <w:rPr>
          <w:vertAlign w:val="superscript"/>
        </w:rPr>
        <w:t>rd</w:t>
      </w:r>
      <w:r w:rsidR="008D06F0">
        <w:t xml:space="preserve"> Sem</w:t>
      </w:r>
    </w:p>
    <w:p w:rsidR="00082B12" w:rsidRDefault="00082B12" w:rsidP="008D06F0">
      <w:pPr>
        <w:spacing w:after="0"/>
        <w:jc w:val="center"/>
      </w:pPr>
      <w:r>
        <w:t>Subject-</w:t>
      </w:r>
      <w:r w:rsidR="008D06F0">
        <w:t xml:space="preserve"> Macro Economics</w:t>
      </w:r>
    </w:p>
    <w:p w:rsidR="008D06F0" w:rsidRDefault="008D06F0" w:rsidP="008D06F0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082B12" w:rsidTr="00534EDC">
        <w:tc>
          <w:tcPr>
            <w:tcW w:w="1728" w:type="dxa"/>
          </w:tcPr>
          <w:p w:rsidR="00082B12" w:rsidRDefault="00082B12" w:rsidP="00534EDC">
            <w:r>
              <w:t>Week</w:t>
            </w:r>
          </w:p>
        </w:tc>
        <w:tc>
          <w:tcPr>
            <w:tcW w:w="7848" w:type="dxa"/>
          </w:tcPr>
          <w:p w:rsidR="00082B12" w:rsidRDefault="00082B12" w:rsidP="00534EDC">
            <w:r>
              <w:t>Topic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26-09-2020 to 03-10-2020</w:t>
            </w:r>
          </w:p>
        </w:tc>
        <w:tc>
          <w:tcPr>
            <w:tcW w:w="7848" w:type="dxa"/>
          </w:tcPr>
          <w:p w:rsidR="008D06F0" w:rsidRDefault="00BC39D7" w:rsidP="00534EDC">
            <w:r>
              <w:t>Introduction to Macro Economics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05-10-2020 to  10-10-2020</w:t>
            </w:r>
          </w:p>
        </w:tc>
        <w:tc>
          <w:tcPr>
            <w:tcW w:w="7848" w:type="dxa"/>
          </w:tcPr>
          <w:p w:rsidR="008D06F0" w:rsidRDefault="00BC39D7" w:rsidP="00534EDC">
            <w:r>
              <w:t>Circular Flow of Income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12-10-2020 to 17-10-2020</w:t>
            </w:r>
          </w:p>
        </w:tc>
        <w:tc>
          <w:tcPr>
            <w:tcW w:w="7848" w:type="dxa"/>
          </w:tcPr>
          <w:p w:rsidR="008D06F0" w:rsidRDefault="00BC39D7" w:rsidP="00534EDC">
            <w:r>
              <w:t>Concepts of National Income</w:t>
            </w:r>
          </w:p>
        </w:tc>
      </w:tr>
      <w:tr w:rsidR="008D06F0" w:rsidTr="00534EDC">
        <w:tc>
          <w:tcPr>
            <w:tcW w:w="1728" w:type="dxa"/>
          </w:tcPr>
          <w:p w:rsidR="008D06F0" w:rsidRDefault="008D06F0" w:rsidP="00534EDC">
            <w:r>
              <w:t>19-10-2020 to 24-10-2020</w:t>
            </w:r>
          </w:p>
        </w:tc>
        <w:tc>
          <w:tcPr>
            <w:tcW w:w="7848" w:type="dxa"/>
          </w:tcPr>
          <w:p w:rsidR="008D06F0" w:rsidRDefault="00BC39D7" w:rsidP="00534EDC">
            <w:r>
              <w:t>Measurement of National Income</w:t>
            </w:r>
          </w:p>
        </w:tc>
      </w:tr>
      <w:tr w:rsidR="008D06F0" w:rsidTr="00534EDC">
        <w:tc>
          <w:tcPr>
            <w:tcW w:w="1728" w:type="dxa"/>
          </w:tcPr>
          <w:p w:rsidR="008D06F0" w:rsidRDefault="00BC39D7" w:rsidP="00534EDC">
            <w:r>
              <w:t>26-10-2020 to 31-10-2020</w:t>
            </w:r>
          </w:p>
        </w:tc>
        <w:tc>
          <w:tcPr>
            <w:tcW w:w="7848" w:type="dxa"/>
          </w:tcPr>
          <w:p w:rsidR="008D06F0" w:rsidRDefault="00BC39D7" w:rsidP="00534EDC">
            <w:r>
              <w:t>Measurement of National Income</w:t>
            </w:r>
          </w:p>
        </w:tc>
      </w:tr>
      <w:tr w:rsidR="008D06F0" w:rsidTr="00534EDC">
        <w:tc>
          <w:tcPr>
            <w:tcW w:w="1728" w:type="dxa"/>
          </w:tcPr>
          <w:p w:rsidR="008D06F0" w:rsidRDefault="00BC39D7" w:rsidP="00534EDC">
            <w:r>
              <w:t xml:space="preserve">02-11-2020 to 07-11-2020 </w:t>
            </w:r>
          </w:p>
        </w:tc>
        <w:tc>
          <w:tcPr>
            <w:tcW w:w="7848" w:type="dxa"/>
          </w:tcPr>
          <w:p w:rsidR="008D06F0" w:rsidRDefault="00BC39D7" w:rsidP="00534EDC">
            <w:r>
              <w:t xml:space="preserve">Revision of </w:t>
            </w:r>
            <w:r w:rsidR="0059382C">
              <w:t>Circular Flow of Income</w:t>
            </w:r>
          </w:p>
        </w:tc>
      </w:tr>
      <w:tr w:rsidR="008D06F0" w:rsidTr="00534EDC">
        <w:tc>
          <w:tcPr>
            <w:tcW w:w="1728" w:type="dxa"/>
          </w:tcPr>
          <w:p w:rsidR="008D06F0" w:rsidRDefault="00BC39D7" w:rsidP="00534EDC">
            <w:r>
              <w:t>09-11-2020 to 13-10-2020</w:t>
            </w:r>
          </w:p>
        </w:tc>
        <w:tc>
          <w:tcPr>
            <w:tcW w:w="7848" w:type="dxa"/>
          </w:tcPr>
          <w:p w:rsidR="008D06F0" w:rsidRDefault="0059382C" w:rsidP="00534EDC">
            <w:r>
              <w:t>Revision of  Concepts National Income</w:t>
            </w:r>
          </w:p>
        </w:tc>
      </w:tr>
      <w:tr w:rsidR="00082B12" w:rsidTr="00534EDC">
        <w:tc>
          <w:tcPr>
            <w:tcW w:w="1728" w:type="dxa"/>
          </w:tcPr>
          <w:p w:rsidR="00082B12" w:rsidRDefault="00BC39D7" w:rsidP="00534EDC">
            <w:r>
              <w:t>16</w:t>
            </w:r>
            <w:r w:rsidR="00082B12">
              <w:t>-11-2020 to 21-11-2020</w:t>
            </w:r>
          </w:p>
        </w:tc>
        <w:tc>
          <w:tcPr>
            <w:tcW w:w="7848" w:type="dxa"/>
          </w:tcPr>
          <w:p w:rsidR="00082B12" w:rsidRDefault="0059382C" w:rsidP="00534EDC">
            <w:r>
              <w:t>Revision of  Measurement of National Income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23-11-2020 to 28-11-2020</w:t>
            </w:r>
          </w:p>
        </w:tc>
        <w:tc>
          <w:tcPr>
            <w:tcW w:w="7848" w:type="dxa"/>
          </w:tcPr>
          <w:p w:rsidR="00BC39D7" w:rsidRDefault="00BC39D7" w:rsidP="00534EDC">
            <w:r>
              <w:t>Classical Theory of Income and Employment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30-11-2020 to 05-12-2020</w:t>
            </w:r>
          </w:p>
        </w:tc>
        <w:tc>
          <w:tcPr>
            <w:tcW w:w="7848" w:type="dxa"/>
          </w:tcPr>
          <w:p w:rsidR="00BC39D7" w:rsidRDefault="00BC39D7" w:rsidP="00534EDC">
            <w:r>
              <w:t>Says law of Market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07-12-2020 to 12-12-2020</w:t>
            </w:r>
          </w:p>
        </w:tc>
        <w:tc>
          <w:tcPr>
            <w:tcW w:w="7848" w:type="dxa"/>
          </w:tcPr>
          <w:p w:rsidR="00BC39D7" w:rsidRDefault="00BC39D7" w:rsidP="00534EDC">
            <w:r>
              <w:t xml:space="preserve">Keynesian Theory of Income and Employment 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14-12-2020 to 19-12-2020</w:t>
            </w:r>
          </w:p>
        </w:tc>
        <w:tc>
          <w:tcPr>
            <w:tcW w:w="7848" w:type="dxa"/>
          </w:tcPr>
          <w:p w:rsidR="00BC39D7" w:rsidRDefault="0059382C" w:rsidP="00534EDC">
            <w:r>
              <w:t xml:space="preserve">Consumption Function 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21-12-2020 to 26-12-2020</w:t>
            </w:r>
          </w:p>
        </w:tc>
        <w:tc>
          <w:tcPr>
            <w:tcW w:w="7848" w:type="dxa"/>
          </w:tcPr>
          <w:p w:rsidR="00BC39D7" w:rsidRDefault="0059382C" w:rsidP="00534EDC">
            <w:r>
              <w:t>Law of Consumption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28-12-2020 to 03-01-2021</w:t>
            </w:r>
          </w:p>
        </w:tc>
        <w:tc>
          <w:tcPr>
            <w:tcW w:w="7848" w:type="dxa"/>
          </w:tcPr>
          <w:p w:rsidR="00BC39D7" w:rsidRDefault="0059382C" w:rsidP="00534EDC">
            <w:r>
              <w:t>Investment Function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04-01-2021 to 09-01-2021</w:t>
            </w:r>
          </w:p>
        </w:tc>
        <w:tc>
          <w:tcPr>
            <w:tcW w:w="7848" w:type="dxa"/>
          </w:tcPr>
          <w:p w:rsidR="00BC39D7" w:rsidRDefault="0059382C" w:rsidP="00534EDC">
            <w:r>
              <w:t>Marginal Efficiency of Capital</w:t>
            </w:r>
          </w:p>
        </w:tc>
      </w:tr>
      <w:tr w:rsidR="00BC39D7" w:rsidTr="00534EDC">
        <w:tc>
          <w:tcPr>
            <w:tcW w:w="1728" w:type="dxa"/>
          </w:tcPr>
          <w:p w:rsidR="00BC39D7" w:rsidRDefault="00BC39D7" w:rsidP="00534EDC">
            <w:r>
              <w:t>11-01-2021 to 16-01-2021</w:t>
            </w:r>
          </w:p>
        </w:tc>
        <w:tc>
          <w:tcPr>
            <w:tcW w:w="7848" w:type="dxa"/>
          </w:tcPr>
          <w:p w:rsidR="00BC39D7" w:rsidRDefault="0059382C" w:rsidP="00534EDC">
            <w:r>
              <w:t>Classical Theory of Income and Employment</w:t>
            </w:r>
          </w:p>
        </w:tc>
      </w:tr>
      <w:tr w:rsidR="0059382C" w:rsidTr="00534EDC">
        <w:tc>
          <w:tcPr>
            <w:tcW w:w="1728" w:type="dxa"/>
          </w:tcPr>
          <w:p w:rsidR="0059382C" w:rsidRDefault="0059382C" w:rsidP="00534EDC">
            <w:r>
              <w:t>18-01-2021 to 23-01-2021</w:t>
            </w:r>
          </w:p>
        </w:tc>
        <w:tc>
          <w:tcPr>
            <w:tcW w:w="7848" w:type="dxa"/>
          </w:tcPr>
          <w:p w:rsidR="0059382C" w:rsidRDefault="0059382C" w:rsidP="00534EDC">
            <w:r>
              <w:t>Keynesian Theory of Income and Employment</w:t>
            </w:r>
          </w:p>
        </w:tc>
      </w:tr>
      <w:tr w:rsidR="0059382C" w:rsidTr="00534EDC">
        <w:tc>
          <w:tcPr>
            <w:tcW w:w="1728" w:type="dxa"/>
          </w:tcPr>
          <w:p w:rsidR="0059382C" w:rsidRDefault="0059382C" w:rsidP="00534EDC">
            <w:r>
              <w:t>25-01-2021 to 30-01-2021</w:t>
            </w:r>
          </w:p>
        </w:tc>
        <w:tc>
          <w:tcPr>
            <w:tcW w:w="7848" w:type="dxa"/>
          </w:tcPr>
          <w:p w:rsidR="0059382C" w:rsidRDefault="0059382C" w:rsidP="00534EDC">
            <w:r>
              <w:t>Consumption Function</w:t>
            </w:r>
          </w:p>
        </w:tc>
      </w:tr>
      <w:tr w:rsidR="0059382C" w:rsidTr="0059382C">
        <w:trPr>
          <w:trHeight w:val="710"/>
        </w:trPr>
        <w:tc>
          <w:tcPr>
            <w:tcW w:w="1728" w:type="dxa"/>
          </w:tcPr>
          <w:p w:rsidR="0059382C" w:rsidRDefault="0059382C" w:rsidP="00534EDC">
            <w:r>
              <w:lastRenderedPageBreak/>
              <w:t>01-02-2021 to 06-02-2021</w:t>
            </w:r>
          </w:p>
        </w:tc>
        <w:tc>
          <w:tcPr>
            <w:tcW w:w="7848" w:type="dxa"/>
          </w:tcPr>
          <w:p w:rsidR="0059382C" w:rsidRDefault="0059382C" w:rsidP="00534EDC">
            <w:r>
              <w:t>Law of Consumption</w:t>
            </w:r>
          </w:p>
        </w:tc>
      </w:tr>
      <w:tr w:rsidR="0059382C" w:rsidTr="00534EDC">
        <w:tc>
          <w:tcPr>
            <w:tcW w:w="1728" w:type="dxa"/>
          </w:tcPr>
          <w:p w:rsidR="0059382C" w:rsidRDefault="0059382C" w:rsidP="00534EDC">
            <w:r>
              <w:t xml:space="preserve">08-02-2021 to </w:t>
            </w:r>
          </w:p>
          <w:p w:rsidR="0059382C" w:rsidRDefault="0059382C" w:rsidP="00534EDC">
            <w:r>
              <w:t>13-02-2021</w:t>
            </w:r>
          </w:p>
        </w:tc>
        <w:tc>
          <w:tcPr>
            <w:tcW w:w="7848" w:type="dxa"/>
          </w:tcPr>
          <w:p w:rsidR="0059382C" w:rsidRDefault="0059382C" w:rsidP="00534EDC">
            <w:r>
              <w:t>Revision</w:t>
            </w:r>
          </w:p>
        </w:tc>
      </w:tr>
      <w:tr w:rsidR="0059382C" w:rsidTr="00534EDC">
        <w:tc>
          <w:tcPr>
            <w:tcW w:w="1728" w:type="dxa"/>
          </w:tcPr>
          <w:p w:rsidR="0059382C" w:rsidRDefault="0059382C" w:rsidP="00534EDC">
            <w:r>
              <w:t>15-02-2021 to 22-02-2021</w:t>
            </w:r>
          </w:p>
        </w:tc>
        <w:tc>
          <w:tcPr>
            <w:tcW w:w="7848" w:type="dxa"/>
          </w:tcPr>
          <w:p w:rsidR="0059382C" w:rsidRDefault="0059382C" w:rsidP="00534EDC">
            <w:r>
              <w:t>Revision</w:t>
            </w:r>
          </w:p>
        </w:tc>
      </w:tr>
    </w:tbl>
    <w:p w:rsidR="00082B12" w:rsidRDefault="00082B12" w:rsidP="00082B12"/>
    <w:p w:rsidR="00082B12" w:rsidRDefault="00082B12" w:rsidP="00082B12"/>
    <w:p w:rsidR="00082B12" w:rsidRDefault="00082B12" w:rsidP="00082B12"/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Name of the Teacher</w:t>
      </w:r>
    </w:p>
    <w:p w:rsidR="00082B12" w:rsidRDefault="00082B12" w:rsidP="00082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Dr. Meenu Anand</w:t>
      </w:r>
    </w:p>
    <w:p w:rsidR="00082B12" w:rsidRDefault="00082B12" w:rsidP="005938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Assistant Prof. in Economics</w:t>
      </w:r>
    </w:p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F74E28" w:rsidRDefault="00F74E28"/>
    <w:p w:rsidR="00082B12" w:rsidRDefault="00082B12"/>
    <w:p w:rsidR="00082B12" w:rsidRDefault="00082B12"/>
    <w:p w:rsidR="00082B12" w:rsidRDefault="00082B12"/>
    <w:p w:rsidR="00082B12" w:rsidRDefault="00082B12"/>
    <w:p w:rsidR="00082B12" w:rsidRDefault="00082B12"/>
    <w:p w:rsidR="00082B12" w:rsidRDefault="00082B12"/>
    <w:p w:rsidR="00082B12" w:rsidRDefault="00082B12"/>
    <w:p w:rsidR="00082B12" w:rsidRDefault="00082B12"/>
    <w:p w:rsidR="00F74E28" w:rsidRDefault="00F74E28"/>
    <w:p w:rsidR="00082B12" w:rsidRDefault="00F74E28" w:rsidP="00F74E28">
      <w:r>
        <w:t xml:space="preserve">                                    </w:t>
      </w:r>
      <w:r w:rsidR="00082B12">
        <w:br/>
      </w:r>
    </w:p>
    <w:p w:rsidR="00082B12" w:rsidRDefault="00082B12" w:rsidP="00F74E28"/>
    <w:p w:rsidR="00082B12" w:rsidRDefault="00082B12" w:rsidP="00F74E28"/>
    <w:p w:rsidR="00082B12" w:rsidRDefault="00082B12" w:rsidP="00F74E28"/>
    <w:sectPr w:rsidR="00082B12" w:rsidSect="0015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DF" w:rsidRDefault="008165DF" w:rsidP="008D06F0">
      <w:pPr>
        <w:spacing w:after="0" w:line="240" w:lineRule="auto"/>
      </w:pPr>
      <w:r>
        <w:separator/>
      </w:r>
    </w:p>
  </w:endnote>
  <w:endnote w:type="continuationSeparator" w:id="1">
    <w:p w:rsidR="008165DF" w:rsidRDefault="008165DF" w:rsidP="008D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DF" w:rsidRDefault="008165DF" w:rsidP="008D06F0">
      <w:pPr>
        <w:spacing w:after="0" w:line="240" w:lineRule="auto"/>
      </w:pPr>
      <w:r>
        <w:separator/>
      </w:r>
    </w:p>
  </w:footnote>
  <w:footnote w:type="continuationSeparator" w:id="1">
    <w:p w:rsidR="008165DF" w:rsidRDefault="008165DF" w:rsidP="008D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28"/>
    <w:rsid w:val="00082B12"/>
    <w:rsid w:val="001557C2"/>
    <w:rsid w:val="00257903"/>
    <w:rsid w:val="003A432B"/>
    <w:rsid w:val="0059382C"/>
    <w:rsid w:val="005C5CDE"/>
    <w:rsid w:val="007760C7"/>
    <w:rsid w:val="008165DF"/>
    <w:rsid w:val="008D06F0"/>
    <w:rsid w:val="00A2482F"/>
    <w:rsid w:val="00B061C1"/>
    <w:rsid w:val="00BC39D7"/>
    <w:rsid w:val="00F74E28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6F0"/>
  </w:style>
  <w:style w:type="paragraph" w:styleId="Footer">
    <w:name w:val="footer"/>
    <w:basedOn w:val="Normal"/>
    <w:link w:val="FooterChar"/>
    <w:uiPriority w:val="99"/>
    <w:semiHidden/>
    <w:unhideWhenUsed/>
    <w:rsid w:val="008D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Meenu</dc:creator>
  <cp:lastModifiedBy>DELLPC</cp:lastModifiedBy>
  <cp:revision>2</cp:revision>
  <dcterms:created xsi:type="dcterms:W3CDTF">2021-02-26T09:40:00Z</dcterms:created>
  <dcterms:modified xsi:type="dcterms:W3CDTF">2021-02-26T09:40:00Z</dcterms:modified>
</cp:coreProperties>
</file>